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9D4" w:rsidRDefault="00E53CB4" w:rsidP="00E53CB4">
      <w:r>
        <w:rPr>
          <w:noProof/>
          <w:lang w:eastAsia="ru-RU"/>
        </w:rPr>
        <w:drawing>
          <wp:inline distT="0" distB="0" distL="0" distR="0" wp14:anchorId="460383D8" wp14:editId="3997C5EC">
            <wp:extent cx="4208726" cy="2590800"/>
            <wp:effectExtent l="0" t="0" r="1905" b="0"/>
            <wp:docPr id="3" name="Рисунок 3" descr="https://ds02.infourok.ru/uploads/ex/10e9/00075060-09742fa7/img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2.infourok.ru/uploads/ex/10e9/00075060-09742fa7/img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8" b="10685"/>
                    <a:stretch/>
                  </pic:blipFill>
                  <pic:spPr bwMode="auto">
                    <a:xfrm>
                      <a:off x="0" y="0"/>
                      <a:ext cx="4220256" cy="2597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53CB4" w:rsidRPr="00D873BE" w:rsidRDefault="00E53CB4" w:rsidP="00E53CB4">
      <w:pPr>
        <w:spacing w:after="0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D873BE">
        <w:rPr>
          <w:rFonts w:ascii="Times New Roman" w:hAnsi="Times New Roman" w:cs="Times New Roman"/>
          <w:noProof/>
          <w:sz w:val="32"/>
          <w:szCs w:val="32"/>
          <w:lang w:eastAsia="ru-RU"/>
        </w:rPr>
        <w:t>Поднимаем плечики- прыгают кузнечики.</w:t>
      </w:r>
    </w:p>
    <w:p w:rsidR="00E53CB4" w:rsidRPr="00D873BE" w:rsidRDefault="00E53CB4" w:rsidP="00E53CB4">
      <w:pPr>
        <w:spacing w:after="0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D873BE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Выше, выше, высоко, </w:t>
      </w:r>
    </w:p>
    <w:p w:rsidR="00E53CB4" w:rsidRPr="00D873BE" w:rsidRDefault="00E53CB4" w:rsidP="00E53CB4">
      <w:pPr>
        <w:spacing w:after="0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D873BE">
        <w:rPr>
          <w:rFonts w:ascii="Times New Roman" w:hAnsi="Times New Roman" w:cs="Times New Roman"/>
          <w:noProof/>
          <w:sz w:val="32"/>
          <w:szCs w:val="32"/>
          <w:lang w:eastAsia="ru-RU"/>
        </w:rPr>
        <w:t>Ниже, ниже, низко.</w:t>
      </w:r>
    </w:p>
    <w:p w:rsidR="00E53CB4" w:rsidRPr="00D873BE" w:rsidRDefault="00E53CB4" w:rsidP="00E53CB4">
      <w:pPr>
        <w:spacing w:after="0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D873BE">
        <w:rPr>
          <w:rFonts w:ascii="Times New Roman" w:hAnsi="Times New Roman" w:cs="Times New Roman"/>
          <w:noProof/>
          <w:sz w:val="32"/>
          <w:szCs w:val="32"/>
          <w:lang w:eastAsia="ru-RU"/>
        </w:rPr>
        <w:t>Сели, посидели, травушку покушали</w:t>
      </w:r>
    </w:p>
    <w:p w:rsidR="00E53CB4" w:rsidRPr="00D873BE" w:rsidRDefault="00E53CB4" w:rsidP="00E53CB4">
      <w:pPr>
        <w:spacing w:after="0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D873BE">
        <w:rPr>
          <w:rFonts w:ascii="Times New Roman" w:hAnsi="Times New Roman" w:cs="Times New Roman"/>
          <w:noProof/>
          <w:sz w:val="32"/>
          <w:szCs w:val="32"/>
          <w:lang w:eastAsia="ru-RU"/>
        </w:rPr>
        <w:t>Тишину послушали.</w:t>
      </w:r>
    </w:p>
    <w:p w:rsidR="00E53CB4" w:rsidRPr="00D873BE" w:rsidRDefault="00E53CB4" w:rsidP="00E53CB4">
      <w:pPr>
        <w:spacing w:after="0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D873BE">
        <w:rPr>
          <w:rFonts w:ascii="Times New Roman" w:hAnsi="Times New Roman" w:cs="Times New Roman"/>
          <w:noProof/>
          <w:sz w:val="32"/>
          <w:szCs w:val="32"/>
          <w:lang w:eastAsia="ru-RU"/>
        </w:rPr>
        <w:t>Выпрямиться, подравняться.</w:t>
      </w:r>
    </w:p>
    <w:p w:rsidR="00E53CB4" w:rsidRPr="00D873BE" w:rsidRDefault="00E53CB4" w:rsidP="00E53CB4">
      <w:pPr>
        <w:spacing w:after="0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D873BE">
        <w:rPr>
          <w:rFonts w:ascii="Times New Roman" w:hAnsi="Times New Roman" w:cs="Times New Roman"/>
          <w:noProof/>
          <w:sz w:val="32"/>
          <w:szCs w:val="32"/>
          <w:lang w:eastAsia="ru-RU"/>
        </w:rPr>
        <w:t>Смотрим прямо, дишим ровно, глубоко: 1, 2, 3.</w:t>
      </w:r>
    </w:p>
    <w:p w:rsidR="00E53CB4" w:rsidRPr="00D873BE" w:rsidRDefault="00E53CB4" w:rsidP="00E53CB4">
      <w:pPr>
        <w:spacing w:after="0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D873BE">
        <w:rPr>
          <w:rFonts w:ascii="Times New Roman" w:hAnsi="Times New Roman" w:cs="Times New Roman"/>
          <w:noProof/>
          <w:sz w:val="32"/>
          <w:szCs w:val="32"/>
          <w:lang w:eastAsia="ru-RU"/>
        </w:rPr>
        <w:t>Смотрим влево, смотрим вправо</w:t>
      </w:r>
    </w:p>
    <w:p w:rsidR="00E53CB4" w:rsidRPr="00D873BE" w:rsidRDefault="00E53CB4" w:rsidP="00E53CB4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873BE">
        <w:rPr>
          <w:rFonts w:ascii="Times New Roman" w:hAnsi="Times New Roman" w:cs="Times New Roman"/>
          <w:noProof/>
          <w:sz w:val="32"/>
          <w:szCs w:val="32"/>
          <w:lang w:eastAsia="ru-RU"/>
        </w:rPr>
        <w:t>Спина ровная у вас, а осанка- высший класс!</w:t>
      </w:r>
    </w:p>
    <w:p w:rsidR="00D873BE" w:rsidRDefault="00D873BE" w:rsidP="00E53CB4"/>
    <w:p w:rsidR="00D873BE" w:rsidRPr="00D873BE" w:rsidRDefault="00D873BE" w:rsidP="00D873B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3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Мышцы </w:t>
      </w:r>
      <w:r w:rsidRPr="00D87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главные силачи. Они прикрепляются к скелету и заставляют его двигаться. Мышцы могут сокращаться или расслабляться. Когда мышца сокращается, она действует на кость, как на рычаг, и заставляет кость двигаться.</w:t>
      </w:r>
    </w:p>
    <w:p w:rsidR="00D873BE" w:rsidRPr="00D873BE" w:rsidRDefault="00D873BE" w:rsidP="00D873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D873BE" w:rsidRPr="00D873BE" w:rsidRDefault="00D873BE" w:rsidP="00D873B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выработать хорошую </w:t>
      </w:r>
      <w:r w:rsidRPr="00D873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осанку,</w:t>
      </w:r>
      <w:r w:rsidRPr="00D87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нужно выполнять правила, многие из которых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знаем: правильно сидеть, не сутулиться…</w:t>
      </w:r>
      <w:r w:rsidRPr="00D87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7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тому же при плохой осанке труднее дышать, хуже работает сердце и другие внутренние органы. У некоторых детей возникает нарушение осанки. Это заболевание называется </w:t>
      </w:r>
      <w:r w:rsidRPr="00D873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сколиозом. </w:t>
      </w:r>
    </w:p>
    <w:p w:rsidR="00D873BE" w:rsidRPr="00D873BE" w:rsidRDefault="00D873BE" w:rsidP="00D873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73BE" w:rsidRPr="00D873BE" w:rsidRDefault="00D873BE" w:rsidP="00D873B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Кости скелета – это опора нашего тела, основная функция – защищать внутренние органы от повреждений.</w:t>
      </w:r>
      <w:r w:rsidR="005F7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Надо употреблять продукты богатые </w:t>
      </w:r>
      <w:r w:rsidR="00EA1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витаминами и кальцием: фрукты, овощи, молочные продукты, рыбу.</w:t>
      </w:r>
    </w:p>
    <w:p w:rsidR="00E53CB4" w:rsidRPr="00D873BE" w:rsidRDefault="00E53CB4" w:rsidP="00D873BE"/>
    <w:sectPr w:rsidR="00E53CB4" w:rsidRPr="00D873BE" w:rsidSect="00D873BE">
      <w:pgSz w:w="11906" w:h="16838"/>
      <w:pgMar w:top="284" w:right="850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CB4"/>
    <w:rsid w:val="005F7018"/>
    <w:rsid w:val="00A169D4"/>
    <w:rsid w:val="00D73D47"/>
    <w:rsid w:val="00D873BE"/>
    <w:rsid w:val="00E53CB4"/>
    <w:rsid w:val="00E74D9C"/>
    <w:rsid w:val="00EA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99D58"/>
  <w15:chartTrackingRefBased/>
  <w15:docId w15:val="{8DD4EA6C-0B0A-4B82-AA8B-C569D20B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19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 Юлия Салиховна</dc:creator>
  <cp:keywords/>
  <dc:description/>
  <cp:lastModifiedBy>Волкова Юлия Салиховна</cp:lastModifiedBy>
  <cp:revision>2</cp:revision>
  <cp:lastPrinted>2020-01-27T07:16:00Z</cp:lastPrinted>
  <dcterms:created xsi:type="dcterms:W3CDTF">2020-01-27T05:21:00Z</dcterms:created>
  <dcterms:modified xsi:type="dcterms:W3CDTF">2020-01-27T07:17:00Z</dcterms:modified>
</cp:coreProperties>
</file>